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49BA" w14:textId="537C4D89" w:rsidR="0041683C" w:rsidRDefault="0041683C" w:rsidP="00546F9B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566DDD5" w14:textId="4BE9A4D0" w:rsidR="00A54379" w:rsidRDefault="00D1608A" w:rsidP="00A54379">
      <w:pPr>
        <w:spacing w:after="0"/>
        <w:ind w:left="360"/>
        <w:jc w:val="center"/>
        <w:rPr>
          <w:rFonts w:ascii="Neue Plak" w:eastAsia="Times New Roman" w:hAnsi="Neue Plak" w:cs="Arial"/>
          <w:b/>
          <w:bCs/>
          <w:sz w:val="24"/>
          <w:szCs w:val="24"/>
          <w:lang w:eastAsia="pt-BR"/>
        </w:rPr>
      </w:pPr>
      <w:r>
        <w:rPr>
          <w:rFonts w:ascii="Neue Plak" w:eastAsia="Times New Roman" w:hAnsi="Neue Plak" w:cs="Arial"/>
          <w:b/>
          <w:bCs/>
          <w:sz w:val="24"/>
          <w:szCs w:val="24"/>
          <w:lang w:eastAsia="pt-BR"/>
        </w:rPr>
        <w:t>MODELO DE PROPOSTA COMERCIAL DA</w:t>
      </w:r>
      <w:r w:rsidR="00A54379" w:rsidRPr="00A54379">
        <w:rPr>
          <w:rFonts w:ascii="Neue Plak" w:eastAsia="Times New Roman" w:hAnsi="Neue Plak" w:cs="Arial"/>
          <w:b/>
          <w:bCs/>
          <w:sz w:val="24"/>
          <w:szCs w:val="24"/>
          <w:lang w:eastAsia="pt-BR"/>
        </w:rPr>
        <w:t xml:space="preserve"> CHAMADA PÚBLICA PARA AQUISIÇÃO DE GÁS NATURAL E BIOMETANO</w:t>
      </w:r>
    </w:p>
    <w:p w14:paraId="6747FCEC" w14:textId="72A03BDE" w:rsidR="00A54379" w:rsidRDefault="00A54379" w:rsidP="00A54379">
      <w:pPr>
        <w:spacing w:after="0"/>
        <w:ind w:left="360"/>
        <w:jc w:val="center"/>
        <w:rPr>
          <w:rFonts w:ascii="Neue Plak" w:eastAsia="Times New Roman" w:hAnsi="Neue Plak" w:cs="Arial"/>
          <w:b/>
          <w:bCs/>
          <w:sz w:val="24"/>
          <w:szCs w:val="24"/>
          <w:lang w:eastAsia="pt-BR"/>
        </w:rPr>
      </w:pPr>
      <w:r>
        <w:rPr>
          <w:rFonts w:ascii="Neue Plak" w:eastAsia="Times New Roman" w:hAnsi="Neue Plak" w:cs="Arial"/>
          <w:b/>
          <w:bCs/>
          <w:sz w:val="24"/>
          <w:szCs w:val="24"/>
          <w:lang w:eastAsia="pt-BR"/>
        </w:rPr>
        <w:t>CHAMADA PÚBLICA Nº 001/2024</w:t>
      </w:r>
    </w:p>
    <w:p w14:paraId="5F0C2F16" w14:textId="77777777" w:rsidR="002713C6" w:rsidRPr="00973C14" w:rsidRDefault="002713C6" w:rsidP="002713C6">
      <w:pPr>
        <w:tabs>
          <w:tab w:val="num" w:pos="360"/>
          <w:tab w:val="left" w:pos="851"/>
        </w:tabs>
        <w:rPr>
          <w:rFonts w:ascii="Segoe UI" w:hAnsi="Segoe UI" w:cs="Segoe UI"/>
          <w:b/>
          <w:bCs/>
        </w:rPr>
      </w:pPr>
    </w:p>
    <w:p w14:paraId="3A62AA9D" w14:textId="77777777" w:rsidR="00D1608A" w:rsidRPr="00546B4D" w:rsidRDefault="00D1608A" w:rsidP="00D1608A">
      <w:pPr>
        <w:pStyle w:val="Corpodetexto"/>
        <w:rPr>
          <w:rFonts w:ascii="Calibri" w:hAnsi="Calibri" w:cs="Calibri"/>
          <w:sz w:val="22"/>
          <w:szCs w:val="22"/>
        </w:rPr>
      </w:pPr>
    </w:p>
    <w:p w14:paraId="25E92611" w14:textId="77777777" w:rsidR="00D1608A" w:rsidRPr="00546B4D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  <w:r w:rsidRPr="00546B4D">
        <w:rPr>
          <w:rFonts w:ascii="Calibri" w:hAnsi="Calibri" w:cs="Calibri"/>
          <w:sz w:val="22"/>
          <w:szCs w:val="22"/>
        </w:rPr>
        <w:t>Para</w:t>
      </w:r>
    </w:p>
    <w:p w14:paraId="4DBD3D25" w14:textId="77777777" w:rsidR="00307F60" w:rsidRDefault="00307F60" w:rsidP="00D1608A">
      <w:pPr>
        <w:pStyle w:val="Corpodetex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</w:t>
      </w:r>
      <w:r w:rsidRPr="00307F60">
        <w:rPr>
          <w:rFonts w:ascii="Calibri" w:hAnsi="Calibri" w:cs="Calibri"/>
          <w:b/>
          <w:bCs/>
          <w:sz w:val="22"/>
          <w:szCs w:val="22"/>
        </w:rPr>
        <w:t xml:space="preserve">ECTA GAS NATURAL </w:t>
      </w:r>
    </w:p>
    <w:p w14:paraId="4E6A5707" w14:textId="68412F19" w:rsidR="00D1608A" w:rsidRDefault="00A82455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  <w:r w:rsidRPr="00A82455">
        <w:rPr>
          <w:rFonts w:ascii="Calibri" w:hAnsi="Calibri" w:cs="Calibri"/>
          <w:sz w:val="22"/>
          <w:szCs w:val="22"/>
        </w:rPr>
        <w:t>Avenida Major Antônio Mariano Borba, 660, Araraquara</w:t>
      </w:r>
      <w:r>
        <w:rPr>
          <w:rFonts w:ascii="Calibri" w:hAnsi="Calibri" w:cs="Calibri"/>
          <w:sz w:val="22"/>
          <w:szCs w:val="22"/>
        </w:rPr>
        <w:t xml:space="preserve"> – SP.</w:t>
      </w:r>
    </w:p>
    <w:p w14:paraId="60997C49" w14:textId="77777777" w:rsidR="00D1608A" w:rsidRPr="00546B4D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7B41E710" w14:textId="77777777" w:rsidR="00D1608A" w:rsidRPr="00546B4D" w:rsidRDefault="00D1608A" w:rsidP="00D1608A">
      <w:pPr>
        <w:pStyle w:val="Corpodetexto"/>
        <w:jc w:val="both"/>
        <w:rPr>
          <w:rFonts w:ascii="Calibri" w:hAnsi="Calibri" w:cs="Calibri"/>
          <w:b/>
          <w:bCs/>
          <w:sz w:val="22"/>
          <w:szCs w:val="22"/>
        </w:rPr>
      </w:pPr>
      <w:r w:rsidRPr="00546B4D">
        <w:rPr>
          <w:rFonts w:ascii="Calibri" w:hAnsi="Calibri" w:cs="Calibri"/>
          <w:b/>
          <w:bCs/>
          <w:sz w:val="22"/>
          <w:szCs w:val="22"/>
        </w:rPr>
        <w:t xml:space="preserve">Ref.: PROPOSTA COMERCIAL – CHAMADA PÚBLICA 2024 PARA COMPRA DE GÁS </w:t>
      </w:r>
    </w:p>
    <w:p w14:paraId="2A4A5C41" w14:textId="77777777" w:rsidR="00D1608A" w:rsidRPr="00546B4D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01C204CE" w14:textId="77777777" w:rsidR="00D1608A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  <w:r w:rsidRPr="00546B4D">
        <w:rPr>
          <w:rFonts w:ascii="Calibri" w:hAnsi="Calibri" w:cs="Calibri"/>
          <w:sz w:val="22"/>
          <w:szCs w:val="22"/>
        </w:rPr>
        <w:t>Prezados Senhores,</w:t>
      </w:r>
    </w:p>
    <w:p w14:paraId="0B3F087D" w14:textId="77777777" w:rsidR="00D1608A" w:rsidRPr="00546B4D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0C3558FD" w14:textId="7F0B0B1A" w:rsidR="00D1608A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  <w:r w:rsidRPr="00546B4D">
        <w:rPr>
          <w:rFonts w:ascii="Calibri" w:hAnsi="Calibri" w:cs="Calibri"/>
          <w:sz w:val="22"/>
          <w:szCs w:val="22"/>
        </w:rPr>
        <w:t>Em atenção à Chamada Pública 2024, cientes das condições estabelecidas no Edital, vi</w:t>
      </w:r>
      <w:r>
        <w:rPr>
          <w:rFonts w:ascii="Calibri" w:hAnsi="Calibri" w:cs="Calibri"/>
          <w:sz w:val="22"/>
          <w:szCs w:val="22"/>
        </w:rPr>
        <w:t>e</w:t>
      </w:r>
      <w:r w:rsidRPr="00546B4D">
        <w:rPr>
          <w:rFonts w:ascii="Calibri" w:hAnsi="Calibri" w:cs="Calibri"/>
          <w:sz w:val="22"/>
          <w:szCs w:val="22"/>
        </w:rPr>
        <w:t xml:space="preserve">mos pela presente apresentar nossa </w:t>
      </w:r>
      <w:r w:rsidRPr="00FB0F79">
        <w:rPr>
          <w:rFonts w:ascii="Calibri" w:hAnsi="Calibri" w:cs="Calibri"/>
          <w:b/>
          <w:bCs/>
          <w:sz w:val="22"/>
          <w:szCs w:val="22"/>
        </w:rPr>
        <w:t>Proposta Comercial</w:t>
      </w:r>
      <w:r w:rsidRPr="00546B4D">
        <w:rPr>
          <w:rFonts w:ascii="Calibri" w:hAnsi="Calibri" w:cs="Calibri"/>
          <w:sz w:val="22"/>
          <w:szCs w:val="22"/>
        </w:rPr>
        <w:t xml:space="preserve"> para suprimento de Gás para esta Distribuidora, conforme os termos e condições da tabela anexa.</w:t>
      </w:r>
    </w:p>
    <w:p w14:paraId="75A3A782" w14:textId="77777777" w:rsidR="00D1608A" w:rsidRPr="00546B4D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225E0D5C" w14:textId="77777777" w:rsidR="00D1608A" w:rsidRDefault="00D1608A" w:rsidP="00D1608A">
      <w:pPr>
        <w:spacing w:after="0" w:line="240" w:lineRule="auto"/>
        <w:jc w:val="both"/>
        <w:rPr>
          <w:rFonts w:ascii="Calibri" w:hAnsi="Calibri" w:cs="Calibri"/>
        </w:rPr>
      </w:pPr>
      <w:r w:rsidRPr="00546B4D">
        <w:rPr>
          <w:rFonts w:ascii="Calibri" w:hAnsi="Calibri" w:cs="Calibri"/>
        </w:rPr>
        <w:t>Declaramos, para os devidos fins, que as informações contidas na presente proposta são verdadeiras e que assumimos o compromisso de enviar em meio físico a Proposta ora apresentada, se solicitado pela CDL.</w:t>
      </w:r>
    </w:p>
    <w:p w14:paraId="0D333AFF" w14:textId="77777777" w:rsidR="00D1608A" w:rsidRPr="00546B4D" w:rsidRDefault="00D1608A" w:rsidP="00D1608A">
      <w:pPr>
        <w:spacing w:after="0" w:line="240" w:lineRule="auto"/>
        <w:jc w:val="both"/>
        <w:rPr>
          <w:rFonts w:ascii="Calibri" w:hAnsi="Calibri" w:cs="Calibri"/>
        </w:rPr>
      </w:pPr>
    </w:p>
    <w:p w14:paraId="016B0170" w14:textId="77777777" w:rsidR="00D1608A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  <w:r w:rsidRPr="00546B4D">
        <w:rPr>
          <w:rFonts w:ascii="Calibri" w:hAnsi="Calibri" w:cs="Calibri"/>
          <w:sz w:val="22"/>
          <w:szCs w:val="22"/>
        </w:rPr>
        <w:t>Caso sejamos selecionados, comprometemo-nos a apresentar os documentos para o processo de Habilitação.</w:t>
      </w:r>
    </w:p>
    <w:p w14:paraId="0122CD07" w14:textId="77777777" w:rsidR="00D1608A" w:rsidRPr="00546B4D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2F2046E2" w14:textId="77777777" w:rsidR="00D1608A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  <w:r w:rsidRPr="00546B4D">
        <w:rPr>
          <w:rFonts w:ascii="Calibri" w:hAnsi="Calibri" w:cs="Calibri"/>
          <w:sz w:val="22"/>
          <w:szCs w:val="22"/>
        </w:rPr>
        <w:t>Permanecendo à disposição para os esclarecimentos necessários, subscrevemo-nos.</w:t>
      </w:r>
    </w:p>
    <w:p w14:paraId="044C1A11" w14:textId="77777777" w:rsidR="00D1608A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7690ADB7" w14:textId="77777777" w:rsidR="00D1608A" w:rsidRPr="00546B4D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27653C22" w14:textId="77777777" w:rsidR="00D1608A" w:rsidRPr="00546B4D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  <w:r w:rsidRPr="00546B4D">
        <w:rPr>
          <w:rFonts w:ascii="Calibri" w:hAnsi="Calibri" w:cs="Calibri"/>
          <w:sz w:val="22"/>
          <w:szCs w:val="22"/>
        </w:rPr>
        <w:t>Atenciosamente,</w:t>
      </w:r>
    </w:p>
    <w:p w14:paraId="71C09CC5" w14:textId="77777777" w:rsidR="00D1608A" w:rsidRPr="00546B4D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054B2928" w14:textId="77777777" w:rsidR="00D1608A" w:rsidRPr="00546B4D" w:rsidRDefault="00D1608A" w:rsidP="00D1608A">
      <w:pPr>
        <w:pStyle w:val="Corpodetexto"/>
        <w:jc w:val="both"/>
        <w:rPr>
          <w:rFonts w:ascii="Calibri" w:hAnsi="Calibri" w:cs="Calibri"/>
          <w:b/>
          <w:bCs/>
          <w:sz w:val="22"/>
          <w:szCs w:val="22"/>
        </w:rPr>
      </w:pPr>
      <w:r w:rsidRPr="00546B4D">
        <w:rPr>
          <w:rFonts w:ascii="Calibri" w:hAnsi="Calibri" w:cs="Calibri"/>
          <w:b/>
          <w:bCs/>
          <w:sz w:val="22"/>
          <w:szCs w:val="22"/>
        </w:rPr>
        <w:t>[inserir razão social]</w:t>
      </w:r>
    </w:p>
    <w:p w14:paraId="2F76931D" w14:textId="77777777" w:rsidR="00D1608A" w:rsidRPr="00546B4D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  <w:r w:rsidRPr="00546B4D">
        <w:rPr>
          <w:rFonts w:ascii="Calibri" w:hAnsi="Calibri" w:cs="Calibri"/>
          <w:sz w:val="22"/>
          <w:szCs w:val="22"/>
        </w:rPr>
        <w:t>CNPJ [inserir]</w:t>
      </w:r>
    </w:p>
    <w:p w14:paraId="72F6801F" w14:textId="77777777" w:rsidR="00D1608A" w:rsidRPr="00546B4D" w:rsidRDefault="00D1608A" w:rsidP="00D1608A">
      <w:pPr>
        <w:pStyle w:val="Corpodetexto"/>
        <w:jc w:val="both"/>
        <w:rPr>
          <w:rFonts w:ascii="Calibri" w:hAnsi="Calibri" w:cs="Calibri"/>
          <w:sz w:val="22"/>
          <w:szCs w:val="22"/>
        </w:rPr>
      </w:pPr>
      <w:r w:rsidRPr="00546B4D">
        <w:rPr>
          <w:rFonts w:ascii="Calibri" w:hAnsi="Calibri" w:cs="Calibri"/>
          <w:sz w:val="22"/>
          <w:szCs w:val="22"/>
        </w:rPr>
        <w:t>[inserir endereço]</w:t>
      </w:r>
    </w:p>
    <w:p w14:paraId="759E1520" w14:textId="77777777" w:rsidR="00D1608A" w:rsidRPr="00546B4D" w:rsidRDefault="00D1608A" w:rsidP="00D1608A">
      <w:pPr>
        <w:spacing w:after="0" w:line="240" w:lineRule="auto"/>
        <w:rPr>
          <w:rFonts w:ascii="Calibri" w:hAnsi="Calibri" w:cs="Calibri"/>
        </w:rPr>
      </w:pPr>
      <w:r w:rsidRPr="00546B4D">
        <w:rPr>
          <w:rFonts w:ascii="Calibri" w:hAnsi="Calibri" w:cs="Calibri"/>
        </w:rPr>
        <w:br w:type="page"/>
      </w:r>
    </w:p>
    <w:p w14:paraId="4C9D742B" w14:textId="77777777" w:rsidR="00D1608A" w:rsidRPr="00546B4D" w:rsidRDefault="00D1608A" w:rsidP="00D1608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46B4D">
        <w:rPr>
          <w:rFonts w:ascii="Calibri" w:hAnsi="Calibri" w:cs="Calibri"/>
          <w:b/>
          <w:bCs/>
        </w:rPr>
        <w:lastRenderedPageBreak/>
        <w:t>MODELO DE PROPOSTA COMERCIAL</w:t>
      </w:r>
    </w:p>
    <w:p w14:paraId="4F7E8616" w14:textId="77777777" w:rsidR="00D1608A" w:rsidRDefault="00D1608A" w:rsidP="00D1608A">
      <w:pPr>
        <w:spacing w:after="0" w:line="240" w:lineRule="auto"/>
        <w:jc w:val="both"/>
        <w:rPr>
          <w:rFonts w:ascii="Calibri" w:hAnsi="Calibri" w:cs="Calibri"/>
        </w:rPr>
      </w:pPr>
    </w:p>
    <w:p w14:paraId="43EAEC7C" w14:textId="77777777" w:rsidR="00D1608A" w:rsidRDefault="00D1608A" w:rsidP="00D1608A">
      <w:pPr>
        <w:spacing w:after="0" w:line="240" w:lineRule="auto"/>
        <w:jc w:val="both"/>
        <w:rPr>
          <w:rFonts w:ascii="Calibri" w:hAnsi="Calibri" w:cs="Calibri"/>
        </w:rPr>
      </w:pPr>
      <w:r w:rsidRPr="00546B4D">
        <w:rPr>
          <w:rFonts w:ascii="Calibri" w:hAnsi="Calibri" w:cs="Calibri"/>
        </w:rPr>
        <w:t xml:space="preserve">O preenchimento de todos os itens classificados como “Informações Obrigatórias” neste documento é obrigatório e indispensável para que a </w:t>
      </w:r>
      <w:r w:rsidRPr="00821726">
        <w:rPr>
          <w:rFonts w:ascii="Calibri" w:hAnsi="Calibri" w:cs="Calibri"/>
          <w:smallCaps/>
        </w:rPr>
        <w:t>Proposta</w:t>
      </w:r>
      <w:r w:rsidRPr="00546B4D">
        <w:rPr>
          <w:rFonts w:ascii="Calibri" w:hAnsi="Calibri" w:cs="Calibri"/>
        </w:rPr>
        <w:t xml:space="preserve"> seja analisada.</w:t>
      </w:r>
    </w:p>
    <w:p w14:paraId="267F1981" w14:textId="77777777" w:rsidR="00D1608A" w:rsidRPr="00546B4D" w:rsidRDefault="00D1608A" w:rsidP="00D1608A">
      <w:pPr>
        <w:spacing w:after="0" w:line="240" w:lineRule="auto"/>
        <w:jc w:val="both"/>
        <w:rPr>
          <w:rFonts w:ascii="Calibri" w:hAnsi="Calibri" w:cs="Calibri"/>
        </w:rPr>
      </w:pPr>
      <w:r w:rsidRPr="00546B4D">
        <w:rPr>
          <w:rFonts w:ascii="Calibri" w:hAnsi="Calibri" w:cs="Calibri"/>
        </w:rPr>
        <w:t xml:space="preserve"> </w:t>
      </w:r>
    </w:p>
    <w:p w14:paraId="75023623" w14:textId="77777777" w:rsidR="00D1608A" w:rsidRDefault="00D1608A" w:rsidP="00D1608A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  <w:r w:rsidRPr="00546B4D">
        <w:rPr>
          <w:rFonts w:ascii="Calibri" w:hAnsi="Calibri" w:cs="Calibri"/>
          <w:shd w:val="clear" w:color="auto" w:fill="FFFFFF"/>
        </w:rPr>
        <w:t xml:space="preserve">A </w:t>
      </w:r>
      <w:r w:rsidRPr="00546B4D">
        <w:rPr>
          <w:rFonts w:ascii="Calibri" w:hAnsi="Calibri" w:cs="Calibri"/>
          <w:smallCaps/>
          <w:shd w:val="clear" w:color="auto" w:fill="FFFFFF"/>
        </w:rPr>
        <w:t>Proponente</w:t>
      </w:r>
      <w:r w:rsidRPr="00546B4D">
        <w:rPr>
          <w:rFonts w:ascii="Calibri" w:hAnsi="Calibri" w:cs="Calibri"/>
          <w:shd w:val="clear" w:color="auto" w:fill="FFFFFF"/>
        </w:rPr>
        <w:t xml:space="preserve"> tem a opção de adicionar dados e informações suplementares conforme julgar necessário nos itens “Informações Opcionais”.</w:t>
      </w:r>
    </w:p>
    <w:p w14:paraId="70E3D978" w14:textId="77777777" w:rsidR="00D1608A" w:rsidRPr="00546B4D" w:rsidRDefault="00D1608A" w:rsidP="00D1608A">
      <w:pPr>
        <w:jc w:val="both"/>
        <w:rPr>
          <w:rFonts w:ascii="Calibri" w:hAnsi="Calibri" w:cs="Calibri"/>
          <w:b/>
          <w:bCs/>
        </w:rPr>
      </w:pPr>
    </w:p>
    <w:p w14:paraId="701ABB10" w14:textId="77777777" w:rsidR="00D1608A" w:rsidRDefault="00D1608A" w:rsidP="00D1608A">
      <w:pPr>
        <w:pStyle w:val="PargrafodaLista"/>
        <w:numPr>
          <w:ilvl w:val="0"/>
          <w:numId w:val="13"/>
        </w:numPr>
        <w:spacing w:after="160" w:line="259" w:lineRule="auto"/>
        <w:rPr>
          <w:rFonts w:ascii="Calibri" w:hAnsi="Calibri" w:cs="Calibri"/>
          <w:b/>
          <w:bCs/>
        </w:rPr>
      </w:pPr>
      <w:r w:rsidRPr="00546B4D">
        <w:rPr>
          <w:rFonts w:ascii="Calibri" w:hAnsi="Calibri" w:cs="Calibri"/>
          <w:b/>
          <w:bCs/>
        </w:rPr>
        <w:t xml:space="preserve">Informações obrigatórias </w:t>
      </w:r>
    </w:p>
    <w:p w14:paraId="4C87595C" w14:textId="77777777" w:rsidR="00D1608A" w:rsidRPr="00546B4D" w:rsidRDefault="00D1608A" w:rsidP="00D1608A">
      <w:pPr>
        <w:pStyle w:val="PargrafodaLista"/>
        <w:spacing w:after="0" w:line="240" w:lineRule="auto"/>
        <w:rPr>
          <w:rFonts w:ascii="Calibri" w:hAnsi="Calibri" w:cs="Calibri"/>
          <w:b/>
          <w:bCs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4677"/>
      </w:tblGrid>
      <w:tr w:rsidR="00D1608A" w:rsidRPr="00546B4D" w14:paraId="7F199A53" w14:textId="77777777" w:rsidTr="00B312B5">
        <w:trPr>
          <w:trHeight w:val="30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7F7C04B2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Produto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1E8B" w14:textId="4046D29C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Firme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8D707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Inflexível, Flexível, </w:t>
            </w:r>
            <w:proofErr w:type="spellStart"/>
            <w:r w:rsidR="008D707A" w:rsidRPr="008D707A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Call</w:t>
            </w:r>
            <w:proofErr w:type="spellEnd"/>
            <w:r w:rsidR="008D707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ou Customizado</w:t>
            </w:r>
          </w:p>
        </w:tc>
      </w:tr>
      <w:tr w:rsidR="00D1608A" w:rsidRPr="00546B4D" w14:paraId="2051213F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14426E92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 xml:space="preserve">Fonte de Suprimento | Origem do </w:t>
            </w:r>
            <w:r w:rsidRPr="00821726">
              <w:rPr>
                <w:rFonts w:ascii="Calibri" w:eastAsia="Times New Roman" w:hAnsi="Calibri" w:cs="Calibri"/>
                <w:b/>
                <w:bCs/>
                <w:smallCaps/>
                <w:color w:val="FFFFFF"/>
                <w:lang w:eastAsia="pt-BR"/>
              </w:rPr>
              <w:t>Gás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99CD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Doméstico (</w:t>
            </w:r>
            <w:proofErr w:type="spellStart"/>
            <w:r w:rsidRPr="00546B4D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Onshore</w:t>
            </w:r>
            <w:proofErr w:type="spellEnd"/>
            <w:r w:rsidRPr="00546B4D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/Offshore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GNL, Importado/Origem, </w:t>
            </w:r>
            <w:proofErr w:type="spellStart"/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Bio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metano</w:t>
            </w:r>
            <w:proofErr w:type="spellEnd"/>
          </w:p>
        </w:tc>
      </w:tr>
      <w:tr w:rsidR="00D1608A" w:rsidRPr="00546B4D" w14:paraId="7A441FBC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63752435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Modal de entrega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F98B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Gasoduto, GNC, GNL via gasoduto, GNL rodoviário, </w:t>
            </w:r>
            <w:proofErr w:type="spellStart"/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Biometano</w:t>
            </w:r>
            <w:proofErr w:type="spellEnd"/>
          </w:p>
        </w:tc>
      </w:tr>
      <w:tr w:rsidR="00D1608A" w:rsidRPr="00546B4D" w14:paraId="7EB5D249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</w:tcPr>
          <w:p w14:paraId="22827220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 xml:space="preserve">Qualidade do </w:t>
            </w:r>
            <w:r w:rsidRPr="00821726">
              <w:rPr>
                <w:rFonts w:ascii="Calibri" w:eastAsia="Times New Roman" w:hAnsi="Calibri" w:cs="Calibri"/>
                <w:b/>
                <w:bCs/>
                <w:smallCaps/>
                <w:color w:val="FFFFFF"/>
                <w:lang w:eastAsia="pt-BR"/>
              </w:rPr>
              <w:t>Gás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EECD" w14:textId="2BC489CE" w:rsidR="00D1608A" w:rsidRPr="001213E5" w:rsidRDefault="00D1608A" w:rsidP="009009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13E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 acordo com as </w:t>
            </w:r>
            <w:r w:rsidRPr="001213E5">
              <w:rPr>
                <w:rFonts w:ascii="Calibri" w:hAnsi="Calibri" w:cs="Calibri"/>
              </w:rPr>
              <w:t xml:space="preserve">Resoluções da </w:t>
            </w:r>
            <w:r w:rsidR="0090090D" w:rsidRPr="0090090D">
              <w:rPr>
                <w:rFonts w:ascii="Calibri" w:hAnsi="Calibri" w:cs="Calibri"/>
              </w:rPr>
              <w:t xml:space="preserve">ANP </w:t>
            </w:r>
            <w:proofErr w:type="spellStart"/>
            <w:r w:rsidR="0090090D" w:rsidRPr="0090090D">
              <w:rPr>
                <w:rFonts w:ascii="Calibri" w:hAnsi="Calibri" w:cs="Calibri"/>
              </w:rPr>
              <w:t>nº’s</w:t>
            </w:r>
            <w:proofErr w:type="spellEnd"/>
            <w:r w:rsidR="0090090D" w:rsidRPr="0090090D">
              <w:rPr>
                <w:rFonts w:ascii="Calibri" w:hAnsi="Calibri" w:cs="Calibri"/>
              </w:rPr>
              <w:t xml:space="preserve"> 16, de 17.06.2008; 886, de 29.09.2022 e 906, de 18.11.2022</w:t>
            </w:r>
            <w:r w:rsidR="0090090D">
              <w:rPr>
                <w:rFonts w:ascii="Calibri" w:hAnsi="Calibri" w:cs="Calibri"/>
              </w:rPr>
              <w:t xml:space="preserve"> </w:t>
            </w:r>
            <w:r w:rsidRPr="001213E5">
              <w:rPr>
                <w:rFonts w:ascii="Calibri" w:eastAsia="Times New Roman" w:hAnsi="Calibri" w:cs="Calibri"/>
                <w:color w:val="000000"/>
                <w:lang w:eastAsia="pt-BR"/>
              </w:rPr>
              <w:t>ou as que vierem a substituí-las</w:t>
            </w:r>
          </w:p>
        </w:tc>
      </w:tr>
      <w:tr w:rsidR="00D1608A" w:rsidRPr="00546B4D" w14:paraId="57F98EEC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205133FB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QDC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F421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m³/dia</w:t>
            </w:r>
          </w:p>
        </w:tc>
      </w:tr>
      <w:tr w:rsidR="00D1608A" w:rsidRPr="00546B4D" w14:paraId="523408E9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1BECD405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Revisão de QDC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86F3" w14:textId="77777777" w:rsidR="00D1608A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Possibilidade de revisão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</w:t>
            </w: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periodicidade</w:t>
            </w:r>
          </w:p>
          <w:p w14:paraId="61DC0EE3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Prever redução da QDC em decorrência de migração de clientes para o mercado livre, a qualquer tempo e sem limite máximo de redução</w:t>
            </w:r>
          </w:p>
        </w:tc>
      </w:tr>
      <w:tr w:rsidR="00D1608A" w:rsidRPr="00F05B50" w14:paraId="175218E3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3146A272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Período de fornecimento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B40C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BR"/>
              </w:rPr>
            </w:pPr>
            <w:proofErr w:type="spellStart"/>
            <w:r w:rsidRPr="00546B4D">
              <w:rPr>
                <w:rFonts w:ascii="Calibri" w:eastAsia="Times New Roman" w:hAnsi="Calibri" w:cs="Calibri"/>
                <w:color w:val="000000"/>
                <w:lang w:val="es-ES" w:eastAsia="pt-BR"/>
              </w:rPr>
              <w:t>dd</w:t>
            </w:r>
            <w:proofErr w:type="spellEnd"/>
            <w:r w:rsidRPr="00546B4D">
              <w:rPr>
                <w:rFonts w:ascii="Calibri" w:eastAsia="Times New Roman" w:hAnsi="Calibri" w:cs="Calibri"/>
                <w:color w:val="000000"/>
                <w:lang w:val="es-ES" w:eastAsia="pt-BR"/>
              </w:rPr>
              <w:t>/mm/</w:t>
            </w:r>
            <w:proofErr w:type="spellStart"/>
            <w:r w:rsidRPr="00546B4D">
              <w:rPr>
                <w:rFonts w:ascii="Calibri" w:eastAsia="Times New Roman" w:hAnsi="Calibri" w:cs="Calibri"/>
                <w:color w:val="000000"/>
                <w:lang w:val="es-ES" w:eastAsia="pt-BR"/>
              </w:rPr>
              <w:t>aaaa</w:t>
            </w:r>
            <w:proofErr w:type="spellEnd"/>
            <w:r w:rsidRPr="00546B4D">
              <w:rPr>
                <w:rFonts w:ascii="Calibri" w:eastAsia="Times New Roman" w:hAnsi="Calibri" w:cs="Calibri"/>
                <w:color w:val="000000"/>
                <w:lang w:val="es-ES" w:eastAsia="pt-BR"/>
              </w:rPr>
              <w:t xml:space="preserve"> - </w:t>
            </w:r>
            <w:proofErr w:type="spellStart"/>
            <w:r w:rsidRPr="00546B4D">
              <w:rPr>
                <w:rFonts w:ascii="Calibri" w:eastAsia="Times New Roman" w:hAnsi="Calibri" w:cs="Calibri"/>
                <w:color w:val="000000"/>
                <w:lang w:val="es-ES" w:eastAsia="pt-BR"/>
              </w:rPr>
              <w:t>dd</w:t>
            </w:r>
            <w:proofErr w:type="spellEnd"/>
            <w:r w:rsidRPr="00546B4D">
              <w:rPr>
                <w:rFonts w:ascii="Calibri" w:eastAsia="Times New Roman" w:hAnsi="Calibri" w:cs="Calibri"/>
                <w:color w:val="000000"/>
                <w:lang w:val="es-ES" w:eastAsia="pt-BR"/>
              </w:rPr>
              <w:t>/mm/</w:t>
            </w:r>
            <w:proofErr w:type="spellStart"/>
            <w:r w:rsidRPr="00546B4D">
              <w:rPr>
                <w:rFonts w:ascii="Calibri" w:eastAsia="Times New Roman" w:hAnsi="Calibri" w:cs="Calibri"/>
                <w:color w:val="000000"/>
                <w:lang w:val="es-ES" w:eastAsia="pt-BR"/>
              </w:rPr>
              <w:t>aaaa</w:t>
            </w:r>
            <w:proofErr w:type="spellEnd"/>
          </w:p>
        </w:tc>
      </w:tr>
      <w:tr w:rsidR="00D1608A" w:rsidRPr="00546B4D" w14:paraId="237C183B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43917EED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Retirada Mínima (</w:t>
            </w:r>
            <w:proofErr w:type="spellStart"/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ToP</w:t>
            </w:r>
            <w:proofErr w:type="spellEnd"/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285C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% da QDC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, podendo excluir essa obrigação</w:t>
            </w:r>
          </w:p>
        </w:tc>
      </w:tr>
      <w:tr w:rsidR="00D1608A" w:rsidRPr="00546B4D" w14:paraId="0FE7D869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6ABA5BDC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Período de apuração (</w:t>
            </w:r>
            <w:proofErr w:type="spellStart"/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ToP</w:t>
            </w:r>
            <w:proofErr w:type="spellEnd"/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EB41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ensal,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semestral, </w:t>
            </w: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anual</w:t>
            </w:r>
          </w:p>
        </w:tc>
      </w:tr>
      <w:tr w:rsidR="00D1608A" w:rsidRPr="00546B4D" w14:paraId="45520A8E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4C65E5AC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Condições de recuperação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 xml:space="preserve"> (</w:t>
            </w:r>
            <w:r w:rsidRPr="00494B6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pt-BR"/>
              </w:rPr>
              <w:t>make-up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D3CB" w14:textId="77777777" w:rsidR="00D1608A" w:rsidRPr="00231C92" w:rsidRDefault="00D1608A" w:rsidP="00252618">
            <w:pPr>
              <w:rPr>
                <w:rFonts w:ascii="Calibri" w:hAnsi="Calibri" w:cs="Calibri"/>
              </w:rPr>
            </w:pPr>
            <w:proofErr w:type="spellStart"/>
            <w:r w:rsidRPr="00231C92">
              <w:rPr>
                <w:rFonts w:ascii="Calibri" w:eastAsia="Times New Roman" w:hAnsi="Calibri" w:cs="Calibri"/>
                <w:color w:val="000000"/>
                <w:lang w:eastAsia="pt-BR"/>
              </w:rPr>
              <w:t>Ex</w:t>
            </w:r>
            <w:proofErr w:type="spellEnd"/>
            <w:r w:rsidRPr="00231C9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: </w:t>
            </w:r>
            <w:r w:rsidRPr="00231C92">
              <w:rPr>
                <w:rFonts w:ascii="Calibri" w:hAnsi="Calibri" w:cs="Calibri"/>
              </w:rPr>
              <w:t xml:space="preserve">Quantidade de Gás equivalente que tenha sido retirada acima do compromisso de Retirada Mínima </w:t>
            </w:r>
            <w:r>
              <w:rPr>
                <w:rFonts w:ascii="Calibri" w:hAnsi="Calibri" w:cs="Calibri"/>
              </w:rPr>
              <w:t xml:space="preserve">(RM) </w:t>
            </w:r>
            <w:r w:rsidRPr="00231C92">
              <w:rPr>
                <w:rFonts w:ascii="Calibri" w:hAnsi="Calibri" w:cs="Calibri"/>
              </w:rPr>
              <w:t>até a Quantidade Diária Contratual (QDC) em base mensal.</w:t>
            </w:r>
          </w:p>
        </w:tc>
      </w:tr>
      <w:tr w:rsidR="00D1608A" w:rsidRPr="00546B4D" w14:paraId="4EC1C5AD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776BD481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 xml:space="preserve">Prazo de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recuperação (</w:t>
            </w:r>
            <w:r w:rsidRPr="00494B6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pt-BR"/>
              </w:rPr>
              <w:t>make-up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60C8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Ex</w:t>
            </w:r>
            <w:proofErr w:type="spellEnd"/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mensalmente e até </w:t>
            </w: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120 dias após o final do contrato</w:t>
            </w:r>
          </w:p>
        </w:tc>
      </w:tr>
      <w:tr w:rsidR="00D1608A" w:rsidRPr="00546B4D" w14:paraId="00AC8E09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7AC962C6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Obrigação</w:t>
            </w: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 xml:space="preserve"> de entrega (Delivery </w:t>
            </w:r>
            <w:proofErr w:type="spellStart"/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or</w:t>
            </w:r>
            <w:proofErr w:type="spellEnd"/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 xml:space="preserve"> </w:t>
            </w:r>
            <w:proofErr w:type="spellStart"/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Pay</w:t>
            </w:r>
            <w:proofErr w:type="spellEnd"/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3979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%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 QDC</w:t>
            </w:r>
          </w:p>
        </w:tc>
      </w:tr>
      <w:tr w:rsidR="00D1608A" w:rsidRPr="00546B4D" w14:paraId="117EBD1E" w14:textId="77777777" w:rsidTr="00252618">
        <w:trPr>
          <w:trHeight w:val="307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8FC9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0BC7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1608A" w:rsidRPr="00546B4D" w14:paraId="3BA29C04" w14:textId="77777777" w:rsidTr="00B312B5">
        <w:trPr>
          <w:trHeight w:val="30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4629E9FC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Preço da molécula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4A54" w14:textId="77777777" w:rsidR="00D1608A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R$/m³, US$/MMBTU</w:t>
            </w:r>
          </w:p>
          <w:p w14:paraId="5FEA53ED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Caso esteja em moeda estrangeira, indicar regras de conversão para moeda corrente nacional</w:t>
            </w:r>
          </w:p>
        </w:tc>
      </w:tr>
      <w:tr w:rsidR="00D1608A" w:rsidRPr="00546B4D" w14:paraId="41D5D2BD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68481506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Fórmula da composição do custo da molécula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83A3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Fórmula e variáveis adotadas</w:t>
            </w:r>
          </w:p>
        </w:tc>
      </w:tr>
      <w:tr w:rsidR="00D1608A" w:rsidRPr="00546B4D" w14:paraId="705C3341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43028449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Variáveis consideradas na fórmula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C660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Ex</w:t>
            </w:r>
            <w:proofErr w:type="spellEnd"/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: IGP-M, IPC-A, Brent, Henry Hub, JKM, Câmbio etc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  <w:tr w:rsidR="00D1608A" w:rsidRPr="00546B4D" w14:paraId="4A29C04A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1C273169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Data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-</w:t>
            </w: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base (referência)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5918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dd</w:t>
            </w:r>
            <w:proofErr w:type="spellEnd"/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/mm/</w:t>
            </w:r>
            <w:proofErr w:type="spellStart"/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aaaa</w:t>
            </w:r>
            <w:proofErr w:type="spellEnd"/>
          </w:p>
        </w:tc>
      </w:tr>
      <w:tr w:rsidR="00D1608A" w:rsidRPr="00546B4D" w14:paraId="5BD875B9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3EC2B72B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Reajuste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AFC2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Período de reajuste</w:t>
            </w:r>
          </w:p>
        </w:tc>
      </w:tr>
      <w:tr w:rsidR="00D1608A" w:rsidRPr="00546B4D" w14:paraId="5A79E63A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1A2928A7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Tributos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5E78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Informar os tributos incidentes sobre o preço do </w:t>
            </w:r>
            <w:r w:rsidRPr="00B14CCD">
              <w:rPr>
                <w:rFonts w:ascii="Calibri" w:eastAsia="Times New Roman" w:hAnsi="Calibri" w:cs="Calibri"/>
                <w:smallCaps/>
                <w:color w:val="000000"/>
                <w:lang w:eastAsia="pt-BR"/>
              </w:rPr>
              <w:t>Gás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as alíquotas aplicáveis na data da </w:t>
            </w:r>
            <w:r w:rsidRPr="00B14CCD">
              <w:rPr>
                <w:rFonts w:ascii="Calibri" w:eastAsia="Times New Roman" w:hAnsi="Calibri" w:cs="Calibri"/>
                <w:smallCaps/>
                <w:color w:val="000000"/>
                <w:lang w:eastAsia="pt-BR"/>
              </w:rPr>
              <w:t>Proposta</w:t>
            </w:r>
          </w:p>
        </w:tc>
      </w:tr>
      <w:tr w:rsidR="00D1608A" w:rsidRPr="00546B4D" w14:paraId="321E3363" w14:textId="77777777" w:rsidTr="00252618">
        <w:trPr>
          <w:trHeight w:val="307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2799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DAF8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1608A" w:rsidRPr="00546B4D" w14:paraId="22C15A60" w14:textId="77777777" w:rsidTr="00B312B5">
        <w:trPr>
          <w:trHeight w:val="30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4BA627E5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lastRenderedPageBreak/>
              <w:t>Volume adicional à QDC (</w:t>
            </w: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PGU)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483E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Flexibilidade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Preço, se aplicável</w:t>
            </w:r>
          </w:p>
        </w:tc>
      </w:tr>
      <w:tr w:rsidR="00D1608A" w:rsidRPr="00546B4D" w14:paraId="3D01F756" w14:textId="77777777" w:rsidTr="00252618">
        <w:trPr>
          <w:trHeight w:val="307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E545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8473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1608A" w:rsidRPr="00546B4D" w14:paraId="4F386A36" w14:textId="77777777" w:rsidTr="00B312B5">
        <w:trPr>
          <w:trHeight w:val="30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0F7A63A1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Encargo de Capacidade, caso aplicável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D29B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%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 QDC</w:t>
            </w:r>
          </w:p>
        </w:tc>
      </w:tr>
      <w:tr w:rsidR="00D1608A" w:rsidRPr="00546B4D" w14:paraId="602532FC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424F74A8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Período de apuração, caso aplicável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1F1A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Diário, mensal</w:t>
            </w:r>
          </w:p>
        </w:tc>
      </w:tr>
      <w:tr w:rsidR="00D1608A" w:rsidRPr="00546B4D" w14:paraId="3CE45CB7" w14:textId="77777777" w:rsidTr="00252618">
        <w:trPr>
          <w:trHeight w:val="307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E835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F9FE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1608A" w:rsidRPr="00546B4D" w14:paraId="484EB8AE" w14:textId="77777777" w:rsidTr="00B312B5">
        <w:trPr>
          <w:trHeight w:val="30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1FC5B159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Transporte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6723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Entrada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interconexão e/ou </w:t>
            </w: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saída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, conforme aplicável</w:t>
            </w:r>
          </w:p>
        </w:tc>
      </w:tr>
      <w:tr w:rsidR="00D1608A" w:rsidRPr="00546B4D" w14:paraId="4EE0DD22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0F0FB492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Preço do transporte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F1D8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R$/m³</w:t>
            </w:r>
          </w:p>
        </w:tc>
      </w:tr>
      <w:tr w:rsidR="00D1608A" w:rsidRPr="00546B4D" w14:paraId="679F6E9F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2390503F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Fórmula da composição do custo do transporte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5421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Fórmula e variáveis adotadas</w:t>
            </w:r>
          </w:p>
        </w:tc>
      </w:tr>
      <w:tr w:rsidR="00D1608A" w:rsidRPr="00546B4D" w14:paraId="367501DC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6A63B4AF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Data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-</w:t>
            </w: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base (referência)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7F22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dd</w:t>
            </w:r>
            <w:proofErr w:type="spellEnd"/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/mm/</w:t>
            </w:r>
            <w:proofErr w:type="spellStart"/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aaaa</w:t>
            </w:r>
            <w:proofErr w:type="spellEnd"/>
          </w:p>
        </w:tc>
      </w:tr>
      <w:tr w:rsidR="00D1608A" w:rsidRPr="00546B4D" w14:paraId="4F7F193E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41D52BD7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Reajuste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A58F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Período de reajuste</w:t>
            </w:r>
          </w:p>
        </w:tc>
      </w:tr>
      <w:tr w:rsidR="00D1608A" w:rsidRPr="00546B4D" w14:paraId="2205422F" w14:textId="77777777" w:rsidTr="00B312B5">
        <w:trPr>
          <w:trHeight w:val="3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59F84580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Tributos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2182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Informar os tributos incidentes sobre o transporte e as alíquotas aplicáveis na data da </w:t>
            </w:r>
            <w:r w:rsidRPr="00B14CCD">
              <w:rPr>
                <w:rFonts w:ascii="Calibri" w:eastAsia="Times New Roman" w:hAnsi="Calibri" w:cs="Calibri"/>
                <w:smallCaps/>
                <w:color w:val="000000"/>
                <w:lang w:eastAsia="pt-BR"/>
              </w:rPr>
              <w:t>Proposta</w:t>
            </w:r>
          </w:p>
        </w:tc>
      </w:tr>
      <w:tr w:rsidR="00D1608A" w:rsidRPr="00546B4D" w14:paraId="5D35B2F2" w14:textId="77777777" w:rsidTr="00252618">
        <w:trPr>
          <w:trHeight w:val="307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C344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D867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1608A" w:rsidRPr="00546B4D" w14:paraId="12ABBB50" w14:textId="77777777" w:rsidTr="00B312B5">
        <w:trPr>
          <w:trHeight w:val="30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701ECB59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 xml:space="preserve">Programação de </w:t>
            </w:r>
            <w:r w:rsidRPr="00821726">
              <w:rPr>
                <w:rFonts w:ascii="Calibri" w:eastAsia="Times New Roman" w:hAnsi="Calibri" w:cs="Calibri"/>
                <w:b/>
                <w:bCs/>
                <w:smallCaps/>
                <w:color w:val="FFFFFF"/>
                <w:lang w:eastAsia="pt-BR"/>
              </w:rPr>
              <w:t>Gás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0293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172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Informar as regras e horários de programação compatíveis com as da transportadora, bem como, condições melhores que torne a </w:t>
            </w:r>
            <w:r w:rsidRPr="00821726">
              <w:rPr>
                <w:rFonts w:ascii="Calibri" w:eastAsia="Times New Roman" w:hAnsi="Calibri" w:cs="Calibri"/>
                <w:smallCaps/>
                <w:color w:val="000000"/>
                <w:lang w:eastAsia="pt-BR"/>
              </w:rPr>
              <w:t>Proposta</w:t>
            </w:r>
            <w:r w:rsidRPr="0082172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apresentada mais atrativa</w:t>
            </w:r>
          </w:p>
        </w:tc>
      </w:tr>
      <w:tr w:rsidR="00D1608A" w:rsidRPr="00546B4D" w14:paraId="247FCA99" w14:textId="77777777" w:rsidTr="00B312B5">
        <w:trPr>
          <w:trHeight w:val="30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</w:tcPr>
          <w:p w14:paraId="613DB3D8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Penalidade por desvio de programação, caso aplicável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3FC3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color w:val="000000"/>
                <w:lang w:eastAsia="pt-BR"/>
              </w:rPr>
              <w:t>Valor e condição das penalidades</w:t>
            </w:r>
          </w:p>
        </w:tc>
      </w:tr>
      <w:tr w:rsidR="00D1608A" w:rsidRPr="00546B4D" w14:paraId="7A003750" w14:textId="77777777" w:rsidTr="00252618">
        <w:trPr>
          <w:trHeight w:val="307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103F" w14:textId="77777777" w:rsidR="00D1608A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958115B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429ED368" w14:textId="77777777" w:rsidR="00D1608A" w:rsidRDefault="00D1608A" w:rsidP="00D1608A">
            <w:pPr>
              <w:pStyle w:val="PargrafodaLista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546B4D">
              <w:rPr>
                <w:rFonts w:ascii="Calibri" w:hAnsi="Calibri" w:cs="Calibri"/>
                <w:b/>
                <w:bCs/>
              </w:rPr>
              <w:t>Informações Opcionais</w:t>
            </w:r>
          </w:p>
          <w:p w14:paraId="622126A7" w14:textId="77777777" w:rsidR="00D1608A" w:rsidRPr="00546B4D" w:rsidRDefault="00D1608A" w:rsidP="00252618">
            <w:pPr>
              <w:pStyle w:val="PargrafodaLista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C7C2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1608A" w:rsidRPr="00546B4D" w14:paraId="472E5800" w14:textId="77777777" w:rsidTr="00B312B5">
        <w:trPr>
          <w:trHeight w:val="30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750"/>
            <w:noWrap/>
            <w:vAlign w:val="center"/>
            <w:hideMark/>
          </w:tcPr>
          <w:p w14:paraId="7556F018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546B4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Outros compromissos e penalidades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C8A0" w14:textId="77777777" w:rsidR="00D1608A" w:rsidRPr="00546B4D" w:rsidRDefault="00D1608A" w:rsidP="0025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Conforme aplicável</w:t>
            </w:r>
          </w:p>
        </w:tc>
      </w:tr>
    </w:tbl>
    <w:p w14:paraId="57F2C27A" w14:textId="77777777" w:rsidR="00D1608A" w:rsidRPr="00546B4D" w:rsidRDefault="00D1608A" w:rsidP="00D1608A">
      <w:pPr>
        <w:rPr>
          <w:rFonts w:ascii="Calibri" w:hAnsi="Calibri" w:cs="Calibri"/>
        </w:rPr>
      </w:pPr>
    </w:p>
    <w:p w14:paraId="6FC90D92" w14:textId="77777777" w:rsidR="002713C6" w:rsidRPr="00794B0D" w:rsidRDefault="002713C6" w:rsidP="002713C6">
      <w:pPr>
        <w:rPr>
          <w:rFonts w:ascii="Segoe UI" w:hAnsi="Segoe UI" w:cs="Segoe UI"/>
        </w:rPr>
      </w:pPr>
    </w:p>
    <w:p w14:paraId="32528D20" w14:textId="3A7F81BE" w:rsidR="00957F62" w:rsidRPr="002713C6" w:rsidRDefault="00957F62" w:rsidP="002713C6">
      <w:pPr>
        <w:spacing w:after="0"/>
        <w:ind w:left="360"/>
        <w:jc w:val="both"/>
        <w:rPr>
          <w:rFonts w:ascii="Segoe UI" w:eastAsia="Arial" w:hAnsi="Segoe UI" w:cs="Segoe UI"/>
        </w:rPr>
      </w:pPr>
    </w:p>
    <w:sectPr w:rsidR="00957F62" w:rsidRPr="002713C6" w:rsidSect="00170A8C">
      <w:headerReference w:type="default" r:id="rId11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95ED" w14:textId="77777777" w:rsidR="00153516" w:rsidRDefault="00153516" w:rsidP="00170A8C">
      <w:pPr>
        <w:spacing w:after="0" w:line="240" w:lineRule="auto"/>
      </w:pPr>
      <w:r>
        <w:separator/>
      </w:r>
    </w:p>
  </w:endnote>
  <w:endnote w:type="continuationSeparator" w:id="0">
    <w:p w14:paraId="6A440B2E" w14:textId="77777777" w:rsidR="00153516" w:rsidRDefault="00153516" w:rsidP="00170A8C">
      <w:pPr>
        <w:spacing w:after="0" w:line="240" w:lineRule="auto"/>
      </w:pPr>
      <w:r>
        <w:continuationSeparator/>
      </w:r>
    </w:p>
  </w:endnote>
  <w:endnote w:type="continuationNotice" w:id="1">
    <w:p w14:paraId="430199E2" w14:textId="77777777" w:rsidR="00153516" w:rsidRDefault="00153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Plak">
    <w:altName w:val="Calibri"/>
    <w:panose1 w:val="00000000000000000000"/>
    <w:charset w:val="00"/>
    <w:family w:val="swiss"/>
    <w:notTrueType/>
    <w:pitch w:val="variable"/>
    <w:sig w:usb0="A000006F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9DD9" w14:textId="77777777" w:rsidR="00153516" w:rsidRDefault="00153516" w:rsidP="00170A8C">
      <w:pPr>
        <w:spacing w:after="0" w:line="240" w:lineRule="auto"/>
      </w:pPr>
      <w:r>
        <w:separator/>
      </w:r>
    </w:p>
  </w:footnote>
  <w:footnote w:type="continuationSeparator" w:id="0">
    <w:p w14:paraId="0CDCA2D4" w14:textId="77777777" w:rsidR="00153516" w:rsidRDefault="00153516" w:rsidP="00170A8C">
      <w:pPr>
        <w:spacing w:after="0" w:line="240" w:lineRule="auto"/>
      </w:pPr>
      <w:r>
        <w:continuationSeparator/>
      </w:r>
    </w:p>
  </w:footnote>
  <w:footnote w:type="continuationNotice" w:id="1">
    <w:p w14:paraId="6FAFF4A6" w14:textId="77777777" w:rsidR="00153516" w:rsidRDefault="001535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0C3F" w14:textId="7DD41771" w:rsidR="00170A8C" w:rsidRDefault="00170A8C" w:rsidP="47881CFE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C067384" wp14:editId="5D371880">
          <wp:extent cx="7543800" cy="1220470"/>
          <wp:effectExtent l="0" t="0" r="0" b="0"/>
          <wp:docPr id="1373669540" name="Imagem 137366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66" cy="1220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622A"/>
    <w:multiLevelType w:val="multilevel"/>
    <w:tmpl w:val="F406482C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36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8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9" w:hanging="2160"/>
      </w:pPr>
      <w:rPr>
        <w:rFonts w:hint="default"/>
      </w:rPr>
    </w:lvl>
  </w:abstractNum>
  <w:abstractNum w:abstractNumId="1" w15:restartNumberingAfterBreak="0">
    <w:nsid w:val="1A9F047F"/>
    <w:multiLevelType w:val="multilevel"/>
    <w:tmpl w:val="572A41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17A0DA9"/>
    <w:multiLevelType w:val="multilevel"/>
    <w:tmpl w:val="9F26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C0CB7"/>
    <w:multiLevelType w:val="multilevel"/>
    <w:tmpl w:val="AB36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FB3C13"/>
    <w:multiLevelType w:val="hybridMultilevel"/>
    <w:tmpl w:val="6E8A104A"/>
    <w:lvl w:ilvl="0" w:tplc="31AE58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12165"/>
    <w:multiLevelType w:val="multilevel"/>
    <w:tmpl w:val="7BA4A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82414B"/>
    <w:multiLevelType w:val="hybridMultilevel"/>
    <w:tmpl w:val="F3222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65EA1"/>
    <w:multiLevelType w:val="multilevel"/>
    <w:tmpl w:val="AB36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6D5DBB"/>
    <w:multiLevelType w:val="hybridMultilevel"/>
    <w:tmpl w:val="3B72DA34"/>
    <w:lvl w:ilvl="0" w:tplc="E5E4FF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D08C2"/>
    <w:multiLevelType w:val="multilevel"/>
    <w:tmpl w:val="35486D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DB4507A"/>
    <w:multiLevelType w:val="multilevel"/>
    <w:tmpl w:val="CD025D0C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36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8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9" w:hanging="2160"/>
      </w:pPr>
      <w:rPr>
        <w:rFonts w:hint="default"/>
      </w:rPr>
    </w:lvl>
  </w:abstractNum>
  <w:abstractNum w:abstractNumId="11" w15:restartNumberingAfterBreak="0">
    <w:nsid w:val="77460B0D"/>
    <w:multiLevelType w:val="multilevel"/>
    <w:tmpl w:val="C6B23672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lowerLetter"/>
      <w:lvlText w:val="(%4)"/>
      <w:lvlJc w:val="left"/>
      <w:pPr>
        <w:ind w:left="58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9" w:hanging="2160"/>
      </w:pPr>
      <w:rPr>
        <w:rFonts w:hint="default"/>
      </w:rPr>
    </w:lvl>
  </w:abstractNum>
  <w:abstractNum w:abstractNumId="12" w15:restartNumberingAfterBreak="0">
    <w:nsid w:val="77B4032A"/>
    <w:multiLevelType w:val="multilevel"/>
    <w:tmpl w:val="2E3AE3F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32746964">
    <w:abstractNumId w:val="4"/>
  </w:num>
  <w:num w:numId="2" w16cid:durableId="612132773">
    <w:abstractNumId w:val="2"/>
  </w:num>
  <w:num w:numId="3" w16cid:durableId="273754586">
    <w:abstractNumId w:val="3"/>
  </w:num>
  <w:num w:numId="4" w16cid:durableId="40716934">
    <w:abstractNumId w:val="12"/>
  </w:num>
  <w:num w:numId="5" w16cid:durableId="1977686818">
    <w:abstractNumId w:val="11"/>
  </w:num>
  <w:num w:numId="6" w16cid:durableId="1205823432">
    <w:abstractNumId w:val="5"/>
  </w:num>
  <w:num w:numId="7" w16cid:durableId="829443699">
    <w:abstractNumId w:val="9"/>
  </w:num>
  <w:num w:numId="8" w16cid:durableId="527453577">
    <w:abstractNumId w:val="1"/>
  </w:num>
  <w:num w:numId="9" w16cid:durableId="135225945">
    <w:abstractNumId w:val="7"/>
  </w:num>
  <w:num w:numId="10" w16cid:durableId="1199274441">
    <w:abstractNumId w:val="8"/>
  </w:num>
  <w:num w:numId="11" w16cid:durableId="626205710">
    <w:abstractNumId w:val="10"/>
  </w:num>
  <w:num w:numId="12" w16cid:durableId="1138257800">
    <w:abstractNumId w:val="0"/>
  </w:num>
  <w:num w:numId="13" w16cid:durableId="743768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40"/>
    <w:rsid w:val="00002E6D"/>
    <w:rsid w:val="00007249"/>
    <w:rsid w:val="00043F8D"/>
    <w:rsid w:val="0005601A"/>
    <w:rsid w:val="00056CF2"/>
    <w:rsid w:val="00056D15"/>
    <w:rsid w:val="00063A5C"/>
    <w:rsid w:val="0008095D"/>
    <w:rsid w:val="00083E86"/>
    <w:rsid w:val="000A4B04"/>
    <w:rsid w:val="000A5BAE"/>
    <w:rsid w:val="000A7043"/>
    <w:rsid w:val="000F492E"/>
    <w:rsid w:val="00101DFA"/>
    <w:rsid w:val="001208E4"/>
    <w:rsid w:val="00124EEE"/>
    <w:rsid w:val="00127C41"/>
    <w:rsid w:val="0014239E"/>
    <w:rsid w:val="00145A3D"/>
    <w:rsid w:val="0015102D"/>
    <w:rsid w:val="00153516"/>
    <w:rsid w:val="00163CA3"/>
    <w:rsid w:val="001678CC"/>
    <w:rsid w:val="00170A8C"/>
    <w:rsid w:val="001831D4"/>
    <w:rsid w:val="00192094"/>
    <w:rsid w:val="001A1C63"/>
    <w:rsid w:val="001A7297"/>
    <w:rsid w:val="001B1DF4"/>
    <w:rsid w:val="001D68DC"/>
    <w:rsid w:val="001E590E"/>
    <w:rsid w:val="00212792"/>
    <w:rsid w:val="00215936"/>
    <w:rsid w:val="00220184"/>
    <w:rsid w:val="00242429"/>
    <w:rsid w:val="00246A6F"/>
    <w:rsid w:val="002713C6"/>
    <w:rsid w:val="0028051D"/>
    <w:rsid w:val="002A15B7"/>
    <w:rsid w:val="002A615E"/>
    <w:rsid w:val="002C0BD5"/>
    <w:rsid w:val="002E0BC3"/>
    <w:rsid w:val="002E671A"/>
    <w:rsid w:val="00305D9E"/>
    <w:rsid w:val="0030650C"/>
    <w:rsid w:val="00307F60"/>
    <w:rsid w:val="003123EE"/>
    <w:rsid w:val="00316425"/>
    <w:rsid w:val="00324D1F"/>
    <w:rsid w:val="00341A7D"/>
    <w:rsid w:val="00346085"/>
    <w:rsid w:val="0034794E"/>
    <w:rsid w:val="0035572C"/>
    <w:rsid w:val="00374A65"/>
    <w:rsid w:val="00382A13"/>
    <w:rsid w:val="00392578"/>
    <w:rsid w:val="003B2618"/>
    <w:rsid w:val="003D747B"/>
    <w:rsid w:val="003E3E43"/>
    <w:rsid w:val="003E4D6D"/>
    <w:rsid w:val="004006F8"/>
    <w:rsid w:val="004010DD"/>
    <w:rsid w:val="00406795"/>
    <w:rsid w:val="0041683C"/>
    <w:rsid w:val="004224B3"/>
    <w:rsid w:val="00437136"/>
    <w:rsid w:val="00470822"/>
    <w:rsid w:val="00480645"/>
    <w:rsid w:val="00494B63"/>
    <w:rsid w:val="0049725B"/>
    <w:rsid w:val="004B305D"/>
    <w:rsid w:val="004C5B63"/>
    <w:rsid w:val="004D5D64"/>
    <w:rsid w:val="00537E29"/>
    <w:rsid w:val="00546F9B"/>
    <w:rsid w:val="00557DAF"/>
    <w:rsid w:val="00561B60"/>
    <w:rsid w:val="0056339A"/>
    <w:rsid w:val="00563C0F"/>
    <w:rsid w:val="00565ACD"/>
    <w:rsid w:val="005748B1"/>
    <w:rsid w:val="00582D79"/>
    <w:rsid w:val="00584AB6"/>
    <w:rsid w:val="00586908"/>
    <w:rsid w:val="005A1DF5"/>
    <w:rsid w:val="005A3CEA"/>
    <w:rsid w:val="005A6189"/>
    <w:rsid w:val="005D4B3B"/>
    <w:rsid w:val="005E6998"/>
    <w:rsid w:val="00601AB3"/>
    <w:rsid w:val="00601CC8"/>
    <w:rsid w:val="00607EB8"/>
    <w:rsid w:val="00611659"/>
    <w:rsid w:val="00623AE0"/>
    <w:rsid w:val="0062623D"/>
    <w:rsid w:val="006507C9"/>
    <w:rsid w:val="006548ED"/>
    <w:rsid w:val="00665B85"/>
    <w:rsid w:val="00665EAC"/>
    <w:rsid w:val="006705FB"/>
    <w:rsid w:val="00675627"/>
    <w:rsid w:val="00684444"/>
    <w:rsid w:val="00686D6F"/>
    <w:rsid w:val="006A553D"/>
    <w:rsid w:val="006A6262"/>
    <w:rsid w:val="006A6E49"/>
    <w:rsid w:val="006B2199"/>
    <w:rsid w:val="006C27A8"/>
    <w:rsid w:val="006D2149"/>
    <w:rsid w:val="006E320E"/>
    <w:rsid w:val="006E6410"/>
    <w:rsid w:val="006F4889"/>
    <w:rsid w:val="006F6CF0"/>
    <w:rsid w:val="00725D66"/>
    <w:rsid w:val="00745994"/>
    <w:rsid w:val="00760E29"/>
    <w:rsid w:val="00766B78"/>
    <w:rsid w:val="007736FE"/>
    <w:rsid w:val="00785052"/>
    <w:rsid w:val="007904CA"/>
    <w:rsid w:val="007A5587"/>
    <w:rsid w:val="007B3882"/>
    <w:rsid w:val="007C0B5C"/>
    <w:rsid w:val="007C27B3"/>
    <w:rsid w:val="007D0A1C"/>
    <w:rsid w:val="00801381"/>
    <w:rsid w:val="00802D6C"/>
    <w:rsid w:val="00802E6D"/>
    <w:rsid w:val="008057F2"/>
    <w:rsid w:val="00822328"/>
    <w:rsid w:val="00861D6D"/>
    <w:rsid w:val="00863EC0"/>
    <w:rsid w:val="00877440"/>
    <w:rsid w:val="008807B9"/>
    <w:rsid w:val="0088135B"/>
    <w:rsid w:val="00897BCB"/>
    <w:rsid w:val="008C2349"/>
    <w:rsid w:val="008C64A7"/>
    <w:rsid w:val="008D38B0"/>
    <w:rsid w:val="008D707A"/>
    <w:rsid w:val="008E05EC"/>
    <w:rsid w:val="008E1E50"/>
    <w:rsid w:val="008E6F67"/>
    <w:rsid w:val="008E7E9E"/>
    <w:rsid w:val="0090090D"/>
    <w:rsid w:val="00904ADC"/>
    <w:rsid w:val="00925803"/>
    <w:rsid w:val="00935751"/>
    <w:rsid w:val="0093754C"/>
    <w:rsid w:val="00945197"/>
    <w:rsid w:val="0094743C"/>
    <w:rsid w:val="00957F62"/>
    <w:rsid w:val="009809EA"/>
    <w:rsid w:val="00985248"/>
    <w:rsid w:val="00990C93"/>
    <w:rsid w:val="00996C02"/>
    <w:rsid w:val="009B29A7"/>
    <w:rsid w:val="009C2940"/>
    <w:rsid w:val="009D1013"/>
    <w:rsid w:val="009D1805"/>
    <w:rsid w:val="009D489E"/>
    <w:rsid w:val="009E6B12"/>
    <w:rsid w:val="00A041F8"/>
    <w:rsid w:val="00A07B3E"/>
    <w:rsid w:val="00A1573A"/>
    <w:rsid w:val="00A16EFB"/>
    <w:rsid w:val="00A27931"/>
    <w:rsid w:val="00A30AC6"/>
    <w:rsid w:val="00A409D2"/>
    <w:rsid w:val="00A45A26"/>
    <w:rsid w:val="00A46EFB"/>
    <w:rsid w:val="00A54379"/>
    <w:rsid w:val="00A57F9F"/>
    <w:rsid w:val="00A61E15"/>
    <w:rsid w:val="00A6308C"/>
    <w:rsid w:val="00A65A50"/>
    <w:rsid w:val="00A82455"/>
    <w:rsid w:val="00A83F4C"/>
    <w:rsid w:val="00AB042F"/>
    <w:rsid w:val="00AC796E"/>
    <w:rsid w:val="00AD54E2"/>
    <w:rsid w:val="00B077EC"/>
    <w:rsid w:val="00B15183"/>
    <w:rsid w:val="00B211E7"/>
    <w:rsid w:val="00B24496"/>
    <w:rsid w:val="00B312B5"/>
    <w:rsid w:val="00B370B9"/>
    <w:rsid w:val="00B413E0"/>
    <w:rsid w:val="00B6141A"/>
    <w:rsid w:val="00B76C4D"/>
    <w:rsid w:val="00B8056E"/>
    <w:rsid w:val="00B809EA"/>
    <w:rsid w:val="00BC24F9"/>
    <w:rsid w:val="00BD48A3"/>
    <w:rsid w:val="00BE1F84"/>
    <w:rsid w:val="00BE470D"/>
    <w:rsid w:val="00BE6C24"/>
    <w:rsid w:val="00BF1B20"/>
    <w:rsid w:val="00C1495A"/>
    <w:rsid w:val="00C31C73"/>
    <w:rsid w:val="00C65CFC"/>
    <w:rsid w:val="00C75F0F"/>
    <w:rsid w:val="00CB4091"/>
    <w:rsid w:val="00CB5B0F"/>
    <w:rsid w:val="00CB72E2"/>
    <w:rsid w:val="00CC71F0"/>
    <w:rsid w:val="00CD1ACA"/>
    <w:rsid w:val="00CE494D"/>
    <w:rsid w:val="00CF3CA5"/>
    <w:rsid w:val="00CF6610"/>
    <w:rsid w:val="00D053BB"/>
    <w:rsid w:val="00D0704A"/>
    <w:rsid w:val="00D1608A"/>
    <w:rsid w:val="00D27773"/>
    <w:rsid w:val="00D31A61"/>
    <w:rsid w:val="00D4101A"/>
    <w:rsid w:val="00D67DEE"/>
    <w:rsid w:val="00D75A22"/>
    <w:rsid w:val="00D8318C"/>
    <w:rsid w:val="00D90B75"/>
    <w:rsid w:val="00D92F75"/>
    <w:rsid w:val="00D972CB"/>
    <w:rsid w:val="00D97828"/>
    <w:rsid w:val="00DA02AB"/>
    <w:rsid w:val="00DB370D"/>
    <w:rsid w:val="00DB575B"/>
    <w:rsid w:val="00DD75B3"/>
    <w:rsid w:val="00DF7A41"/>
    <w:rsid w:val="00E0042B"/>
    <w:rsid w:val="00E13C11"/>
    <w:rsid w:val="00E35E72"/>
    <w:rsid w:val="00E36D62"/>
    <w:rsid w:val="00E436DC"/>
    <w:rsid w:val="00E4706D"/>
    <w:rsid w:val="00E51787"/>
    <w:rsid w:val="00E63C16"/>
    <w:rsid w:val="00E63C5A"/>
    <w:rsid w:val="00E85140"/>
    <w:rsid w:val="00EA6257"/>
    <w:rsid w:val="00EB396B"/>
    <w:rsid w:val="00EC53C9"/>
    <w:rsid w:val="00EC70D4"/>
    <w:rsid w:val="00EC7C6E"/>
    <w:rsid w:val="00EF6040"/>
    <w:rsid w:val="00F007C3"/>
    <w:rsid w:val="00F012E7"/>
    <w:rsid w:val="00F06658"/>
    <w:rsid w:val="00F109E3"/>
    <w:rsid w:val="00F10A82"/>
    <w:rsid w:val="00F31696"/>
    <w:rsid w:val="00F3752B"/>
    <w:rsid w:val="00F4278B"/>
    <w:rsid w:val="00F57C58"/>
    <w:rsid w:val="00F62996"/>
    <w:rsid w:val="00F82AA4"/>
    <w:rsid w:val="00F8585B"/>
    <w:rsid w:val="00F942C8"/>
    <w:rsid w:val="00F94C2D"/>
    <w:rsid w:val="00FB1047"/>
    <w:rsid w:val="00FB6976"/>
    <w:rsid w:val="00FD0730"/>
    <w:rsid w:val="00FD2CDF"/>
    <w:rsid w:val="00FD32D6"/>
    <w:rsid w:val="00FD79ED"/>
    <w:rsid w:val="00FE47A0"/>
    <w:rsid w:val="00FE4F64"/>
    <w:rsid w:val="00FE6AD0"/>
    <w:rsid w:val="4788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58608"/>
  <w15:docId w15:val="{50A1FE5E-871E-47A4-88DB-7B7E5329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2713C6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A8C"/>
  </w:style>
  <w:style w:type="paragraph" w:styleId="Rodap">
    <w:name w:val="footer"/>
    <w:basedOn w:val="Normal"/>
    <w:link w:val="RodapChar"/>
    <w:uiPriority w:val="99"/>
    <w:unhideWhenUsed/>
    <w:rsid w:val="00170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A8C"/>
  </w:style>
  <w:style w:type="paragraph" w:styleId="Textodebalo">
    <w:name w:val="Balloon Text"/>
    <w:basedOn w:val="Normal"/>
    <w:link w:val="TextodebaloChar"/>
    <w:uiPriority w:val="99"/>
    <w:semiHidden/>
    <w:unhideWhenUsed/>
    <w:rsid w:val="0017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A8C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1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13C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D747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747B"/>
    <w:rPr>
      <w:color w:val="605E5C"/>
      <w:shd w:val="clear" w:color="auto" w:fill="E1DFDD"/>
    </w:rPr>
  </w:style>
  <w:style w:type="paragraph" w:styleId="SemEspaamento">
    <w:name w:val="No Spacing"/>
    <w:basedOn w:val="Normal"/>
    <w:uiPriority w:val="1"/>
    <w:qFormat/>
    <w:rsid w:val="00601CC8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msonormal"/>
    <w:basedOn w:val="Normal"/>
    <w:rsid w:val="00601C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79E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B1DF4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1D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1DF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409D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5A1D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A1DF5"/>
    <w:rPr>
      <w:rFonts w:ascii="Arial" w:eastAsia="Arial" w:hAnsi="Arial" w:cs="Arial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EC5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713C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pt-PT"/>
    </w:rPr>
  </w:style>
  <w:style w:type="table" w:styleId="TabeladeGrade1Clara">
    <w:name w:val="Grid Table 1 Light"/>
    <w:basedOn w:val="Tabelanormal"/>
    <w:uiPriority w:val="46"/>
    <w:rsid w:val="002713C6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adalena\Desktop\Nova%20pasta\Of&#237;cio\Enviados\Car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29b9a-73a0-4589-9325-e99f620b2a9c">
      <Terms xmlns="http://schemas.microsoft.com/office/infopath/2007/PartnerControls"/>
    </lcf76f155ced4ddcb4097134ff3c332f>
    <TaxCatchAll xmlns="281223de-fa8c-4902-b203-c4f513adf1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5075128A15134AB4A837FBB2F4217F" ma:contentTypeVersion="13" ma:contentTypeDescription="Crie um novo documento." ma:contentTypeScope="" ma:versionID="96c53697cd27850a500ee2ce09dd63d4">
  <xsd:schema xmlns:xsd="http://www.w3.org/2001/XMLSchema" xmlns:xs="http://www.w3.org/2001/XMLSchema" xmlns:p="http://schemas.microsoft.com/office/2006/metadata/properties" xmlns:ns2="54a29b9a-73a0-4589-9325-e99f620b2a9c" xmlns:ns3="281223de-fa8c-4902-b203-c4f513adf16e" targetNamespace="http://schemas.microsoft.com/office/2006/metadata/properties" ma:root="true" ma:fieldsID="cecca41aa1f11dd02d92f9c87e9efcce" ns2:_="" ns3:_="">
    <xsd:import namespace="54a29b9a-73a0-4589-9325-e99f620b2a9c"/>
    <xsd:import namespace="281223de-fa8c-4902-b203-c4f513adf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29b9a-73a0-4589-9325-e99f620b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ec218e3-b1e0-47de-9457-53c749d00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223de-fa8c-4902-b203-c4f513adf16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2fd77b4-498a-4305-bce2-ca900c83adb7}" ma:internalName="TaxCatchAll" ma:showField="CatchAllData" ma:web="281223de-fa8c-4902-b203-c4f513adf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81400-A23F-4F29-99A9-3435BB96057B}">
  <ds:schemaRefs>
    <ds:schemaRef ds:uri="http://schemas.microsoft.com/office/2006/metadata/properties"/>
    <ds:schemaRef ds:uri="http://schemas.microsoft.com/office/infopath/2007/PartnerControls"/>
    <ds:schemaRef ds:uri="54a29b9a-73a0-4589-9325-e99f620b2a9c"/>
    <ds:schemaRef ds:uri="281223de-fa8c-4902-b203-c4f513adf16e"/>
  </ds:schemaRefs>
</ds:datastoreItem>
</file>

<file path=customXml/itemProps2.xml><?xml version="1.0" encoding="utf-8"?>
<ds:datastoreItem xmlns:ds="http://schemas.openxmlformats.org/officeDocument/2006/customXml" ds:itemID="{34401A30-51D7-4DF4-8AA2-8F9F665C31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2597DF-D83F-4B22-9C6F-FCBEF0878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A60F4-04FB-4801-80C8-5EAB46715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29b9a-73a0-4589-9325-e99f620b2a9c"/>
    <ds:schemaRef ds:uri="281223de-fa8c-4902-b203-c4f513adf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</Template>
  <TotalTime>205</TotalTime>
  <Pages>3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3762</CharactersWithSpaces>
  <SharedDoc>false</SharedDoc>
  <HLinks>
    <vt:vector size="24" baseType="variant">
      <vt:variant>
        <vt:i4>2883652</vt:i4>
      </vt:variant>
      <vt:variant>
        <vt:i4>9</vt:i4>
      </vt:variant>
      <vt:variant>
        <vt:i4>0</vt:i4>
      </vt:variant>
      <vt:variant>
        <vt:i4>5</vt:i4>
      </vt:variant>
      <vt:variant>
        <vt:lpwstr>mailto:chamadapublicagn@gasbrasiliano.com.br</vt:lpwstr>
      </vt:variant>
      <vt:variant>
        <vt:lpwstr/>
      </vt:variant>
      <vt:variant>
        <vt:i4>3342419</vt:i4>
      </vt:variant>
      <vt:variant>
        <vt:i4>6</vt:i4>
      </vt:variant>
      <vt:variant>
        <vt:i4>0</vt:i4>
      </vt:variant>
      <vt:variant>
        <vt:i4>5</vt:i4>
      </vt:variant>
      <vt:variant>
        <vt:lpwstr>mailto:chamadapublica@nectagas.com.br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http://www.gasbrasiliano.com.br/a-empresa/chamada-publica</vt:lpwstr>
      </vt:variant>
      <vt:variant>
        <vt:lpwstr/>
      </vt:variant>
      <vt:variant>
        <vt:i4>4653128</vt:i4>
      </vt:variant>
      <vt:variant>
        <vt:i4>0</vt:i4>
      </vt:variant>
      <vt:variant>
        <vt:i4>0</vt:i4>
      </vt:variant>
      <vt:variant>
        <vt:i4>5</vt:i4>
      </vt:variant>
      <vt:variant>
        <vt:lpwstr>http://www.gasbrasiliano.com.br/a-empresa/chamada-publica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Rabello Madalena</dc:creator>
  <cp:keywords/>
  <cp:lastModifiedBy>Mariana Oliveira Barbosa</cp:lastModifiedBy>
  <cp:revision>77</cp:revision>
  <dcterms:created xsi:type="dcterms:W3CDTF">2024-06-14T00:27:00Z</dcterms:created>
  <dcterms:modified xsi:type="dcterms:W3CDTF">2024-06-14T23:30:00Z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0x010100D65075128A15134AB4A837FBB2F4217F</vt:lpwstr>
  </property>
  <property fmtid="{D5CDD505-2E9C-101B-9397-08002B2CF9AE}" pid="3" name="MediaServiceImageTags">
    <vt:lpwstr/>
  </property>
</Properties>
</file>